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27185" w14:textId="793A83A9" w:rsidR="0046387E" w:rsidRPr="00444AC8" w:rsidRDefault="009B470F" w:rsidP="00C17191">
      <w:pPr>
        <w:jc w:val="center"/>
        <w:rPr>
          <w:b/>
          <w:bCs/>
          <w:lang w:val="es-ES"/>
        </w:rPr>
      </w:pPr>
      <w:r w:rsidRPr="00A13ECD">
        <w:rPr>
          <w:b/>
          <w:bCs/>
          <w:lang w:val="es-ES"/>
        </w:rPr>
        <w:t xml:space="preserve">Cumplimiento de obligación </w:t>
      </w:r>
      <w:r w:rsidR="00444AC8">
        <w:rPr>
          <w:b/>
          <w:bCs/>
          <w:lang w:val="es-ES"/>
        </w:rPr>
        <w:t>2</w:t>
      </w:r>
      <w:r w:rsidRPr="00A13ECD">
        <w:rPr>
          <w:b/>
          <w:bCs/>
          <w:lang w:val="es-ES"/>
        </w:rPr>
        <w:t xml:space="preserve"> </w:t>
      </w:r>
      <w:r w:rsidR="0062137A" w:rsidRPr="00A13ECD">
        <w:rPr>
          <w:b/>
          <w:bCs/>
          <w:lang w:val="es-ES"/>
        </w:rPr>
        <w:t>(</w:t>
      </w:r>
      <w:r w:rsidR="00C17191">
        <w:rPr>
          <w:b/>
          <w:bCs/>
          <w:lang w:val="es-ES"/>
        </w:rPr>
        <w:t>junio</w:t>
      </w:r>
      <w:r w:rsidR="00A13ECD" w:rsidRPr="00A13ECD">
        <w:rPr>
          <w:b/>
          <w:bCs/>
          <w:lang w:val="es-ES"/>
        </w:rPr>
        <w:t xml:space="preserve"> 202</w:t>
      </w:r>
      <w:r w:rsidR="00444AC8">
        <w:rPr>
          <w:b/>
          <w:bCs/>
          <w:lang w:val="es-ES"/>
        </w:rPr>
        <w:t>6</w:t>
      </w:r>
      <w:r w:rsidRPr="00A13ECD">
        <w:rPr>
          <w:b/>
          <w:bCs/>
          <w:lang w:val="es-ES"/>
        </w:rPr>
        <w:t>)</w:t>
      </w:r>
    </w:p>
    <w:p w14:paraId="793BD652" w14:textId="56EF04F0" w:rsidR="008258D5" w:rsidRDefault="008258D5" w:rsidP="00FF5566">
      <w:pPr>
        <w:pStyle w:val="Textoindependiente2"/>
        <w:spacing w:line="240" w:lineRule="auto"/>
        <w:rPr>
          <w:rFonts w:ascii="Calibri" w:hAnsi="Calibri" w:cs="Calibri"/>
          <w:color w:val="000000" w:themeColor="text1"/>
          <w:sz w:val="20"/>
        </w:rPr>
      </w:pPr>
    </w:p>
    <w:p w14:paraId="00A0936D" w14:textId="77777777" w:rsidR="002B0A85" w:rsidRDefault="002B0A85" w:rsidP="002B0A85">
      <w:pPr>
        <w:pStyle w:val="Textoindependiente2"/>
        <w:spacing w:line="240" w:lineRule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Se identificaron y reportaron hallazgos para su pertinente análisis y aclaración en los procesos:</w:t>
      </w:r>
    </w:p>
    <w:p w14:paraId="4313A012" w14:textId="77777777" w:rsidR="007C3D85" w:rsidRDefault="007C3D85" w:rsidP="007C3D85">
      <w:pPr>
        <w:pStyle w:val="Textoindependiente2"/>
        <w:spacing w:line="240" w:lineRule="auto"/>
        <w:jc w:val="left"/>
        <w:rPr>
          <w:rFonts w:ascii="Calibri" w:hAnsi="Calibri" w:cs="Calibri"/>
          <w:color w:val="000000" w:themeColor="text1"/>
          <w:sz w:val="20"/>
        </w:rPr>
      </w:pPr>
    </w:p>
    <w:p w14:paraId="32FAD23C" w14:textId="1E9323FC" w:rsidR="00DA7465" w:rsidRDefault="00DA7465" w:rsidP="00444CD3">
      <w:pPr>
        <w:pStyle w:val="Textoindependiente2"/>
        <w:spacing w:line="240" w:lineRule="auto"/>
        <w:jc w:val="left"/>
        <w:rPr>
          <w:rFonts w:ascii="Calibri" w:hAnsi="Calibri" w:cs="Calibri"/>
          <w:color w:val="000000" w:themeColor="text1"/>
          <w:sz w:val="20"/>
        </w:rPr>
      </w:pPr>
    </w:p>
    <w:p w14:paraId="1703C159" w14:textId="79F867F1" w:rsidR="005777C0" w:rsidRDefault="00676FD5" w:rsidP="00444CD3">
      <w:pPr>
        <w:pStyle w:val="Textoindependiente2"/>
        <w:spacing w:line="240" w:lineRule="auto"/>
        <w:jc w:val="left"/>
        <w:rPr>
          <w:rFonts w:ascii="Calibri" w:hAnsi="Calibri" w:cs="Calibri"/>
          <w:color w:val="000000" w:themeColor="text1"/>
          <w:sz w:val="20"/>
        </w:rPr>
      </w:pPr>
      <w:r w:rsidRPr="00676FD5">
        <w:rPr>
          <w:rFonts w:ascii="Calibri" w:hAnsi="Calibri" w:cs="Calibri"/>
          <w:color w:val="000000" w:themeColor="text1"/>
          <w:sz w:val="20"/>
        </w:rPr>
        <w:drawing>
          <wp:inline distT="0" distB="0" distL="0" distR="0" wp14:anchorId="49B894E4" wp14:editId="6D2579E4">
            <wp:extent cx="6421755" cy="2953385"/>
            <wp:effectExtent l="0" t="0" r="0" b="0"/>
            <wp:docPr id="4533592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35928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21755" cy="295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2BBB1" w14:textId="42D4F201" w:rsidR="005777C0" w:rsidRDefault="005777C0" w:rsidP="00B570EE">
      <w:pPr>
        <w:pStyle w:val="Textoindependiente2"/>
        <w:spacing w:line="240" w:lineRule="auto"/>
        <w:ind w:left="720"/>
        <w:jc w:val="left"/>
        <w:rPr>
          <w:rFonts w:ascii="Calibri" w:hAnsi="Calibri" w:cs="Calibri"/>
          <w:color w:val="000000" w:themeColor="text1"/>
          <w:sz w:val="20"/>
        </w:rPr>
      </w:pPr>
    </w:p>
    <w:p w14:paraId="32C72395" w14:textId="2A9D62A0" w:rsidR="00967A1E" w:rsidRDefault="00967A1E" w:rsidP="00B570EE">
      <w:pPr>
        <w:pStyle w:val="Textoindependiente2"/>
        <w:spacing w:line="240" w:lineRule="auto"/>
        <w:ind w:left="720"/>
        <w:jc w:val="left"/>
        <w:rPr>
          <w:rFonts w:ascii="Calibri" w:hAnsi="Calibri" w:cs="Calibri"/>
          <w:color w:val="000000" w:themeColor="text1"/>
          <w:sz w:val="20"/>
        </w:rPr>
      </w:pPr>
    </w:p>
    <w:p w14:paraId="39EACEE3" w14:textId="77777777" w:rsidR="006F160F" w:rsidRDefault="006F160F" w:rsidP="007A371D">
      <w:pPr>
        <w:pStyle w:val="Textoindependiente2"/>
        <w:spacing w:line="240" w:lineRule="auto"/>
        <w:jc w:val="left"/>
        <w:rPr>
          <w:rFonts w:ascii="Calibri" w:hAnsi="Calibri" w:cs="Calibri"/>
          <w:color w:val="000000" w:themeColor="text1"/>
          <w:sz w:val="20"/>
        </w:rPr>
      </w:pPr>
    </w:p>
    <w:p w14:paraId="2A0C9974" w14:textId="72DD5C21" w:rsidR="004648CC" w:rsidRDefault="004648CC" w:rsidP="007A371D">
      <w:pPr>
        <w:pStyle w:val="Textoindependiente2"/>
        <w:spacing w:line="240" w:lineRule="auto"/>
        <w:jc w:val="left"/>
        <w:rPr>
          <w:rFonts w:ascii="Calibri" w:hAnsi="Calibri" w:cs="Calibri"/>
          <w:color w:val="000000" w:themeColor="text1"/>
          <w:sz w:val="20"/>
        </w:rPr>
      </w:pPr>
    </w:p>
    <w:p w14:paraId="2650E468" w14:textId="54882F43" w:rsidR="005515FF" w:rsidRPr="00EF6309" w:rsidRDefault="005515FF" w:rsidP="007A371D">
      <w:pPr>
        <w:pStyle w:val="Textoindependiente2"/>
        <w:spacing w:line="240" w:lineRule="auto"/>
        <w:jc w:val="left"/>
        <w:rPr>
          <w:rFonts w:ascii="Calibri" w:hAnsi="Calibri" w:cs="Calibri"/>
          <w:color w:val="000000" w:themeColor="text1"/>
          <w:sz w:val="20"/>
        </w:rPr>
      </w:pPr>
    </w:p>
    <w:sectPr w:rsidR="005515FF" w:rsidRPr="00EF6309" w:rsidSect="00AD7C13">
      <w:pgSz w:w="12240" w:h="15840"/>
      <w:pgMar w:top="1417" w:right="1701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05471"/>
    <w:multiLevelType w:val="hybridMultilevel"/>
    <w:tmpl w:val="B6D22708"/>
    <w:lvl w:ilvl="0" w:tplc="941A4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635DDF"/>
    <w:multiLevelType w:val="hybridMultilevel"/>
    <w:tmpl w:val="9C6ED41A"/>
    <w:lvl w:ilvl="0" w:tplc="67520D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902B34"/>
    <w:multiLevelType w:val="hybridMultilevel"/>
    <w:tmpl w:val="87CAD8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A3341"/>
    <w:multiLevelType w:val="hybridMultilevel"/>
    <w:tmpl w:val="BC7C61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E1DD3"/>
    <w:multiLevelType w:val="hybridMultilevel"/>
    <w:tmpl w:val="4454B7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76B41"/>
    <w:multiLevelType w:val="hybridMultilevel"/>
    <w:tmpl w:val="874CED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F1435A"/>
    <w:multiLevelType w:val="hybridMultilevel"/>
    <w:tmpl w:val="99F60304"/>
    <w:lvl w:ilvl="0" w:tplc="240A000F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497" w:hanging="360"/>
      </w:pPr>
    </w:lvl>
    <w:lvl w:ilvl="2" w:tplc="240A001B" w:tentative="1">
      <w:start w:val="1"/>
      <w:numFmt w:val="lowerRoman"/>
      <w:lvlText w:val="%3."/>
      <w:lvlJc w:val="right"/>
      <w:pPr>
        <w:ind w:left="3217" w:hanging="180"/>
      </w:pPr>
    </w:lvl>
    <w:lvl w:ilvl="3" w:tplc="240A000F" w:tentative="1">
      <w:start w:val="1"/>
      <w:numFmt w:val="decimal"/>
      <w:lvlText w:val="%4."/>
      <w:lvlJc w:val="left"/>
      <w:pPr>
        <w:ind w:left="3937" w:hanging="360"/>
      </w:pPr>
    </w:lvl>
    <w:lvl w:ilvl="4" w:tplc="240A0019" w:tentative="1">
      <w:start w:val="1"/>
      <w:numFmt w:val="lowerLetter"/>
      <w:lvlText w:val="%5."/>
      <w:lvlJc w:val="left"/>
      <w:pPr>
        <w:ind w:left="4657" w:hanging="360"/>
      </w:pPr>
    </w:lvl>
    <w:lvl w:ilvl="5" w:tplc="240A001B" w:tentative="1">
      <w:start w:val="1"/>
      <w:numFmt w:val="lowerRoman"/>
      <w:lvlText w:val="%6."/>
      <w:lvlJc w:val="right"/>
      <w:pPr>
        <w:ind w:left="5377" w:hanging="180"/>
      </w:pPr>
    </w:lvl>
    <w:lvl w:ilvl="6" w:tplc="240A000F" w:tentative="1">
      <w:start w:val="1"/>
      <w:numFmt w:val="decimal"/>
      <w:lvlText w:val="%7."/>
      <w:lvlJc w:val="left"/>
      <w:pPr>
        <w:ind w:left="6097" w:hanging="360"/>
      </w:pPr>
    </w:lvl>
    <w:lvl w:ilvl="7" w:tplc="240A0019" w:tentative="1">
      <w:start w:val="1"/>
      <w:numFmt w:val="lowerLetter"/>
      <w:lvlText w:val="%8."/>
      <w:lvlJc w:val="left"/>
      <w:pPr>
        <w:ind w:left="6817" w:hanging="360"/>
      </w:pPr>
    </w:lvl>
    <w:lvl w:ilvl="8" w:tplc="240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7" w15:restartNumberingAfterBreak="0">
    <w:nsid w:val="43F67E3E"/>
    <w:multiLevelType w:val="hybridMultilevel"/>
    <w:tmpl w:val="A36A88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90C3D"/>
    <w:multiLevelType w:val="hybridMultilevel"/>
    <w:tmpl w:val="44804A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C01F4"/>
    <w:multiLevelType w:val="hybridMultilevel"/>
    <w:tmpl w:val="073E16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44693D"/>
    <w:multiLevelType w:val="hybridMultilevel"/>
    <w:tmpl w:val="8B7470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71FBF"/>
    <w:multiLevelType w:val="hybridMultilevel"/>
    <w:tmpl w:val="7BEEDF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65C9D"/>
    <w:multiLevelType w:val="hybridMultilevel"/>
    <w:tmpl w:val="C2B054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8B702D"/>
    <w:multiLevelType w:val="hybridMultilevel"/>
    <w:tmpl w:val="7AEE74B0"/>
    <w:lvl w:ilvl="0" w:tplc="85F69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71F30BE"/>
    <w:multiLevelType w:val="hybridMultilevel"/>
    <w:tmpl w:val="D25463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626579">
    <w:abstractNumId w:val="6"/>
  </w:num>
  <w:num w:numId="2" w16cid:durableId="1002201913">
    <w:abstractNumId w:val="7"/>
  </w:num>
  <w:num w:numId="3" w16cid:durableId="1874994378">
    <w:abstractNumId w:val="9"/>
  </w:num>
  <w:num w:numId="4" w16cid:durableId="1191718856">
    <w:abstractNumId w:val="5"/>
  </w:num>
  <w:num w:numId="5" w16cid:durableId="320012806">
    <w:abstractNumId w:val="2"/>
  </w:num>
  <w:num w:numId="6" w16cid:durableId="973564465">
    <w:abstractNumId w:val="4"/>
  </w:num>
  <w:num w:numId="7" w16cid:durableId="1562055238">
    <w:abstractNumId w:val="0"/>
  </w:num>
  <w:num w:numId="8" w16cid:durableId="50077011">
    <w:abstractNumId w:val="8"/>
  </w:num>
  <w:num w:numId="9" w16cid:durableId="1698849236">
    <w:abstractNumId w:val="13"/>
  </w:num>
  <w:num w:numId="10" w16cid:durableId="381370160">
    <w:abstractNumId w:val="12"/>
  </w:num>
  <w:num w:numId="11" w16cid:durableId="2103449269">
    <w:abstractNumId w:val="10"/>
  </w:num>
  <w:num w:numId="12" w16cid:durableId="1475021272">
    <w:abstractNumId w:val="3"/>
  </w:num>
  <w:num w:numId="13" w16cid:durableId="1039628313">
    <w:abstractNumId w:val="1"/>
  </w:num>
  <w:num w:numId="14" w16cid:durableId="1355183983">
    <w:abstractNumId w:val="11"/>
  </w:num>
  <w:num w:numId="15" w16cid:durableId="4703650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232"/>
    <w:rsid w:val="0003708C"/>
    <w:rsid w:val="00054B1A"/>
    <w:rsid w:val="00083D12"/>
    <w:rsid w:val="000A56D0"/>
    <w:rsid w:val="000D0871"/>
    <w:rsid w:val="000E24FC"/>
    <w:rsid w:val="000E2ACB"/>
    <w:rsid w:val="00141CB5"/>
    <w:rsid w:val="001C4FD7"/>
    <w:rsid w:val="00280FBC"/>
    <w:rsid w:val="002928FC"/>
    <w:rsid w:val="00292D84"/>
    <w:rsid w:val="002B0A85"/>
    <w:rsid w:val="002B64C0"/>
    <w:rsid w:val="002C2BB3"/>
    <w:rsid w:val="002D78D4"/>
    <w:rsid w:val="00300A69"/>
    <w:rsid w:val="0031100A"/>
    <w:rsid w:val="0031589E"/>
    <w:rsid w:val="00324794"/>
    <w:rsid w:val="003252BF"/>
    <w:rsid w:val="00376935"/>
    <w:rsid w:val="003A7E1C"/>
    <w:rsid w:val="003C1ABA"/>
    <w:rsid w:val="003D1FBE"/>
    <w:rsid w:val="003F61C3"/>
    <w:rsid w:val="00403FF4"/>
    <w:rsid w:val="00442FA8"/>
    <w:rsid w:val="00444AC8"/>
    <w:rsid w:val="00444CD3"/>
    <w:rsid w:val="0046387E"/>
    <w:rsid w:val="004648CC"/>
    <w:rsid w:val="004759EA"/>
    <w:rsid w:val="00477C56"/>
    <w:rsid w:val="00481271"/>
    <w:rsid w:val="004B4F11"/>
    <w:rsid w:val="004D45BF"/>
    <w:rsid w:val="004E4E7D"/>
    <w:rsid w:val="004F6FA8"/>
    <w:rsid w:val="00501AC7"/>
    <w:rsid w:val="00514AAE"/>
    <w:rsid w:val="00527D8C"/>
    <w:rsid w:val="0053580C"/>
    <w:rsid w:val="005515FF"/>
    <w:rsid w:val="00570105"/>
    <w:rsid w:val="005777C0"/>
    <w:rsid w:val="005B038A"/>
    <w:rsid w:val="005E3EC3"/>
    <w:rsid w:val="005E7261"/>
    <w:rsid w:val="00602978"/>
    <w:rsid w:val="0062137A"/>
    <w:rsid w:val="00646C55"/>
    <w:rsid w:val="006502B9"/>
    <w:rsid w:val="00650FB6"/>
    <w:rsid w:val="00664173"/>
    <w:rsid w:val="00676FD5"/>
    <w:rsid w:val="00685EAE"/>
    <w:rsid w:val="006911EF"/>
    <w:rsid w:val="006F160F"/>
    <w:rsid w:val="00721EBA"/>
    <w:rsid w:val="00725C03"/>
    <w:rsid w:val="007347AF"/>
    <w:rsid w:val="00752E7C"/>
    <w:rsid w:val="00784D78"/>
    <w:rsid w:val="00784F64"/>
    <w:rsid w:val="00785FA4"/>
    <w:rsid w:val="007A371D"/>
    <w:rsid w:val="007B0F90"/>
    <w:rsid w:val="007B5B33"/>
    <w:rsid w:val="007C3BD4"/>
    <w:rsid w:val="007C3D85"/>
    <w:rsid w:val="008258D5"/>
    <w:rsid w:val="00900EAE"/>
    <w:rsid w:val="00910BD7"/>
    <w:rsid w:val="00922CD9"/>
    <w:rsid w:val="00966279"/>
    <w:rsid w:val="00967A1E"/>
    <w:rsid w:val="0098715A"/>
    <w:rsid w:val="009B470F"/>
    <w:rsid w:val="009E7C5B"/>
    <w:rsid w:val="009F1BBA"/>
    <w:rsid w:val="00A13ECD"/>
    <w:rsid w:val="00A91F63"/>
    <w:rsid w:val="00A9747E"/>
    <w:rsid w:val="00AA1718"/>
    <w:rsid w:val="00AD7C13"/>
    <w:rsid w:val="00B570EE"/>
    <w:rsid w:val="00B662B7"/>
    <w:rsid w:val="00B66CE2"/>
    <w:rsid w:val="00B77655"/>
    <w:rsid w:val="00BA6F51"/>
    <w:rsid w:val="00BD42BF"/>
    <w:rsid w:val="00BE0EF2"/>
    <w:rsid w:val="00C17191"/>
    <w:rsid w:val="00C465A4"/>
    <w:rsid w:val="00C84097"/>
    <w:rsid w:val="00C90959"/>
    <w:rsid w:val="00CA2099"/>
    <w:rsid w:val="00CA79AC"/>
    <w:rsid w:val="00CC68B9"/>
    <w:rsid w:val="00CD1EC7"/>
    <w:rsid w:val="00D45DC8"/>
    <w:rsid w:val="00D57EAD"/>
    <w:rsid w:val="00D7446B"/>
    <w:rsid w:val="00D97E47"/>
    <w:rsid w:val="00DA7465"/>
    <w:rsid w:val="00E33954"/>
    <w:rsid w:val="00E40F1B"/>
    <w:rsid w:val="00E76DBF"/>
    <w:rsid w:val="00E9287B"/>
    <w:rsid w:val="00EB26C1"/>
    <w:rsid w:val="00EE48BF"/>
    <w:rsid w:val="00EF6309"/>
    <w:rsid w:val="00F211B0"/>
    <w:rsid w:val="00F549A9"/>
    <w:rsid w:val="00F63434"/>
    <w:rsid w:val="00F96883"/>
    <w:rsid w:val="00FB7232"/>
    <w:rsid w:val="00FD54C0"/>
    <w:rsid w:val="00FE0522"/>
    <w:rsid w:val="00FF453F"/>
    <w:rsid w:val="00FF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169D"/>
  <w15:chartTrackingRefBased/>
  <w15:docId w15:val="{0B9E74AC-8D92-498F-AF93-44F8EB68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B72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B72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B72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B72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B72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B72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B72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B72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B72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B72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2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2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23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23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2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23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2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2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B72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B7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B72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B72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B72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B7232"/>
    <w:rPr>
      <w:i/>
      <w:iCs/>
      <w:color w:val="404040" w:themeColor="text1" w:themeTint="BF"/>
    </w:rPr>
  </w:style>
  <w:style w:type="paragraph" w:styleId="Prrafodelista">
    <w:name w:val="List Paragraph"/>
    <w:aliases w:val="EITI list,titulo 3,Bullets,List Paragraph,Ha,Lista vistosa - Énfasis 11,Cuadrícula media 1 - Énfasis 21,Pбrrafo de lista,VIÑETA,VIÑETAS,Viñetas,List Paragraph1,Betulia Título 1,Lista vistosa - Énfasis 13,Fluvial1,Bullet List,FooterText"/>
    <w:basedOn w:val="Normal"/>
    <w:link w:val="PrrafodelistaCar"/>
    <w:uiPriority w:val="34"/>
    <w:qFormat/>
    <w:rsid w:val="00FB723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B723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B72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B723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B7232"/>
    <w:rPr>
      <w:b/>
      <w:bCs/>
      <w:smallCaps/>
      <w:color w:val="0F4761" w:themeColor="accent1" w:themeShade="BF"/>
      <w:spacing w:val="5"/>
    </w:rPr>
  </w:style>
  <w:style w:type="paragraph" w:styleId="Textoindependiente2">
    <w:name w:val="Body Text 2"/>
    <w:basedOn w:val="Normal"/>
    <w:link w:val="Textoindependiente2Car"/>
    <w:rsid w:val="00664173"/>
    <w:pPr>
      <w:spacing w:after="0" w:line="480" w:lineRule="auto"/>
      <w:jc w:val="both"/>
    </w:pPr>
    <w:rPr>
      <w:rFonts w:ascii="Times New Roman" w:eastAsia="Times New Roman" w:hAnsi="Times New Roman" w:cs="Times New Roman"/>
      <w:kern w:val="0"/>
      <w:szCs w:val="20"/>
      <w:lang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rsid w:val="00664173"/>
    <w:rPr>
      <w:rFonts w:ascii="Times New Roman" w:eastAsia="Times New Roman" w:hAnsi="Times New Roman" w:cs="Times New Roman"/>
      <w:kern w:val="0"/>
      <w:szCs w:val="20"/>
      <w:lang w:eastAsia="es-ES"/>
      <w14:ligatures w14:val="none"/>
    </w:rPr>
  </w:style>
  <w:style w:type="paragraph" w:styleId="Sinespaciado">
    <w:name w:val="No Spacing"/>
    <w:uiPriority w:val="1"/>
    <w:qFormat/>
    <w:rsid w:val="00664173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0"/>
      <w:lang w:eastAsia="es-ES"/>
      <w14:ligatures w14:val="none"/>
    </w:rPr>
  </w:style>
  <w:style w:type="character" w:customStyle="1" w:styleId="PrrafodelistaCar">
    <w:name w:val="Párrafo de lista Car"/>
    <w:aliases w:val="EITI list Car,titulo 3 Car,Bullets Car,List Paragraph Car,Ha Car,Lista vistosa - Énfasis 11 Car,Cuadrícula media 1 - Énfasis 21 Car,Pбrrafo de lista Car,VIÑETA Car,VIÑETAS Car,Viñetas Car,List Paragraph1 Car,Betulia Título 1 Car"/>
    <w:link w:val="Prrafodelista"/>
    <w:uiPriority w:val="34"/>
    <w:rsid w:val="002B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D8DC5-E4FA-443E-9540-EF7F6A4CA6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Zuley Katherin Mojica Rojas</dc:creator>
  <cp:keywords/>
  <dc:description/>
  <cp:lastModifiedBy>Zuley Katherin Mojica Rojas</cp:lastModifiedBy>
  <cp:revision>104</cp:revision>
  <dcterms:created xsi:type="dcterms:W3CDTF">2024-12-11T21:34:00Z</dcterms:created>
  <dcterms:modified xsi:type="dcterms:W3CDTF">2026-06-26T21:23:00Z</dcterms:modified>
</cp:coreProperties>
</file>